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A0C95" w14:textId="77777777" w:rsidR="00242F61" w:rsidRDefault="00242F61">
      <w:pPr>
        <w:jc w:val="center"/>
      </w:pPr>
    </w:p>
    <w:p w14:paraId="237A0C96" w14:textId="77777777" w:rsidR="00242F61" w:rsidRDefault="00BB1F0F">
      <w:pPr>
        <w:jc w:val="center"/>
      </w:pPr>
      <w:r>
        <w:rPr>
          <w:noProof/>
        </w:rPr>
        <w:drawing>
          <wp:inline distT="0" distB="0" distL="0" distR="0" wp14:anchorId="237A0CC8" wp14:editId="237A0CC9">
            <wp:extent cx="11906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A0C97" w14:textId="77777777" w:rsidR="00242F61" w:rsidRDefault="00242F61">
      <w:pPr>
        <w:jc w:val="center"/>
      </w:pPr>
      <w:r>
        <w:br w:type="column"/>
      </w:r>
    </w:p>
    <w:p w14:paraId="237A0C98" w14:textId="77777777" w:rsidR="00242F61" w:rsidRDefault="00242F61">
      <w:pPr>
        <w:jc w:val="center"/>
      </w:pPr>
    </w:p>
    <w:p w14:paraId="237A0C99" w14:textId="77777777" w:rsidR="00242F61" w:rsidRPr="00516C39" w:rsidRDefault="00242F61">
      <w:pPr>
        <w:jc w:val="center"/>
        <w:rPr>
          <w:rFonts w:ascii="Arial" w:hAnsi="Arial" w:cs="Arial"/>
          <w:b/>
          <w:sz w:val="22"/>
        </w:rPr>
      </w:pPr>
      <w:r w:rsidRPr="00516C39">
        <w:rPr>
          <w:rFonts w:ascii="Arial" w:hAnsi="Arial" w:cs="Arial"/>
          <w:b/>
        </w:rPr>
        <w:t>DEPARTMENT OF THE ARMY</w:t>
      </w:r>
    </w:p>
    <w:p w14:paraId="237A0C9A" w14:textId="6E485D70" w:rsidR="00242F61" w:rsidRPr="00C904BA" w:rsidRDefault="00381BAA">
      <w:pPr>
        <w:jc w:val="center"/>
        <w:rPr>
          <w:rFonts w:ascii="Arial" w:hAnsi="Arial" w:cs="Arial"/>
          <w:sz w:val="18"/>
          <w:highlight w:val="yellow"/>
        </w:rPr>
      </w:pPr>
      <w:r w:rsidRPr="00C904BA">
        <w:rPr>
          <w:rFonts w:ascii="Arial" w:hAnsi="Arial" w:cs="Arial"/>
          <w:sz w:val="18"/>
          <w:highlight w:val="yellow"/>
        </w:rPr>
        <w:t>HEADQUARTER</w:t>
      </w:r>
      <w:r w:rsidR="0095720C">
        <w:rPr>
          <w:rFonts w:ascii="Arial" w:hAnsi="Arial" w:cs="Arial"/>
          <w:sz w:val="18"/>
          <w:highlight w:val="yellow"/>
        </w:rPr>
        <w:t>S</w:t>
      </w:r>
      <w:bookmarkStart w:id="0" w:name="_GoBack"/>
      <w:bookmarkEnd w:id="0"/>
      <w:r w:rsidRPr="00C904BA">
        <w:rPr>
          <w:rFonts w:ascii="Arial" w:hAnsi="Arial" w:cs="Arial"/>
          <w:sz w:val="18"/>
          <w:highlight w:val="yellow"/>
        </w:rPr>
        <w:t xml:space="preserve">, </w:t>
      </w:r>
      <w:r w:rsidR="00223EC6" w:rsidRPr="00C904BA">
        <w:rPr>
          <w:rFonts w:ascii="Arial" w:hAnsi="Arial" w:cs="Arial"/>
          <w:sz w:val="18"/>
          <w:highlight w:val="yellow"/>
        </w:rPr>
        <w:t>108TH</w:t>
      </w:r>
      <w:r w:rsidR="007426EF" w:rsidRPr="00C904BA">
        <w:rPr>
          <w:rFonts w:ascii="Arial" w:hAnsi="Arial" w:cs="Arial"/>
          <w:sz w:val="18"/>
          <w:highlight w:val="yellow"/>
        </w:rPr>
        <w:t xml:space="preserve"> TRAINING COMMAND (IET)</w:t>
      </w:r>
    </w:p>
    <w:p w14:paraId="237A0C9B" w14:textId="77777777" w:rsidR="00242F61" w:rsidRPr="00C904BA" w:rsidRDefault="00242F61">
      <w:pPr>
        <w:jc w:val="center"/>
        <w:rPr>
          <w:rFonts w:ascii="Arial" w:hAnsi="Arial" w:cs="Arial"/>
          <w:sz w:val="18"/>
          <w:highlight w:val="yellow"/>
        </w:rPr>
      </w:pPr>
      <w:smartTag w:uri="urn:schemas-microsoft-com:office:smarttags" w:element="Street">
        <w:smartTag w:uri="urn:schemas-microsoft-com:office:smarttags" w:element="address">
          <w:r w:rsidRPr="00C904BA">
            <w:rPr>
              <w:rFonts w:ascii="Arial" w:hAnsi="Arial" w:cs="Arial"/>
              <w:sz w:val="18"/>
              <w:highlight w:val="yellow"/>
            </w:rPr>
            <w:t>1330 WESTOVER STREET</w:t>
          </w:r>
        </w:smartTag>
      </w:smartTag>
    </w:p>
    <w:p w14:paraId="237A0C9C" w14:textId="77777777" w:rsidR="00242F61" w:rsidRPr="00516C39" w:rsidRDefault="00242F61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904BA">
            <w:rPr>
              <w:rFonts w:ascii="Arial" w:hAnsi="Arial" w:cs="Arial"/>
              <w:sz w:val="18"/>
              <w:highlight w:val="yellow"/>
            </w:rPr>
            <w:t>CHARLOTTE</w:t>
          </w:r>
        </w:smartTag>
        <w:r w:rsidRPr="00C904BA">
          <w:rPr>
            <w:rFonts w:ascii="Arial" w:hAnsi="Arial" w:cs="Arial"/>
            <w:sz w:val="18"/>
            <w:highlight w:val="yellow"/>
          </w:rPr>
          <w:t xml:space="preserve">, </w:t>
        </w:r>
        <w:smartTag w:uri="urn:schemas-microsoft-com:office:smarttags" w:element="State">
          <w:r w:rsidRPr="00C904BA">
            <w:rPr>
              <w:rFonts w:ascii="Arial" w:hAnsi="Arial" w:cs="Arial"/>
              <w:sz w:val="18"/>
              <w:highlight w:val="yellow"/>
            </w:rPr>
            <w:t>NC</w:t>
          </w:r>
        </w:smartTag>
        <w:r w:rsidRPr="00C904BA">
          <w:rPr>
            <w:rFonts w:ascii="Arial" w:hAnsi="Arial" w:cs="Arial"/>
            <w:sz w:val="18"/>
            <w:highlight w:val="yellow"/>
          </w:rPr>
          <w:t xml:space="preserve">  </w:t>
        </w:r>
        <w:smartTag w:uri="urn:schemas-microsoft-com:office:smarttags" w:element="PostalCode">
          <w:r w:rsidRPr="00C904BA">
            <w:rPr>
              <w:rFonts w:ascii="Arial" w:hAnsi="Arial" w:cs="Arial"/>
              <w:sz w:val="18"/>
              <w:highlight w:val="yellow"/>
            </w:rPr>
            <w:t>28205-5124</w:t>
          </w:r>
        </w:smartTag>
      </w:smartTag>
    </w:p>
    <w:p w14:paraId="237A0C9D" w14:textId="77777777" w:rsidR="00223EC6" w:rsidRDefault="00242F61">
      <w:pPr>
        <w:rPr>
          <w:sz w:val="12"/>
        </w:rPr>
      </w:pPr>
      <w:r w:rsidRPr="00E550B3">
        <w:rPr>
          <w:sz w:val="12"/>
        </w:rPr>
        <w:t>REPLY TO</w:t>
      </w:r>
    </w:p>
    <w:p w14:paraId="237A0C9E" w14:textId="77777777" w:rsidR="00242F61" w:rsidRDefault="00242F61">
      <w:pPr>
        <w:rPr>
          <w:sz w:val="12"/>
        </w:rPr>
      </w:pPr>
      <w:r w:rsidRPr="00E550B3">
        <w:rPr>
          <w:sz w:val="12"/>
        </w:rPr>
        <w:t>ATTENTION OF</w:t>
      </w:r>
      <w:r w:rsidR="003D3750">
        <w:rPr>
          <w:sz w:val="12"/>
        </w:rPr>
        <w:t xml:space="preserve">    </w:t>
      </w:r>
    </w:p>
    <w:p w14:paraId="237A0C9F" w14:textId="77777777" w:rsidR="003D3750" w:rsidRDefault="003D3750">
      <w:pPr>
        <w:rPr>
          <w:sz w:val="12"/>
        </w:rPr>
      </w:pPr>
    </w:p>
    <w:p w14:paraId="237A0CA0" w14:textId="77777777" w:rsidR="003D3750" w:rsidRDefault="003D3750">
      <w:pPr>
        <w:rPr>
          <w:sz w:val="12"/>
        </w:rPr>
      </w:pPr>
    </w:p>
    <w:p w14:paraId="237A0CA1" w14:textId="77777777" w:rsidR="00242F61" w:rsidRPr="00223EC6" w:rsidRDefault="00242F61">
      <w:pPr>
        <w:rPr>
          <w:sz w:val="24"/>
          <w:szCs w:val="24"/>
        </w:rPr>
      </w:pPr>
      <w:r w:rsidRPr="00223EC6">
        <w:rPr>
          <w:sz w:val="24"/>
          <w:szCs w:val="24"/>
        </w:rPr>
        <w:br w:type="column"/>
      </w:r>
    </w:p>
    <w:p w14:paraId="237A0CA2" w14:textId="77777777" w:rsidR="00242F61" w:rsidRPr="00223EC6" w:rsidRDefault="00242F61">
      <w:pPr>
        <w:rPr>
          <w:sz w:val="24"/>
          <w:szCs w:val="24"/>
        </w:rPr>
      </w:pPr>
    </w:p>
    <w:p w14:paraId="237A0CA3" w14:textId="77777777" w:rsidR="00242F61" w:rsidRPr="00223EC6" w:rsidRDefault="00242F61">
      <w:pPr>
        <w:rPr>
          <w:sz w:val="24"/>
          <w:szCs w:val="24"/>
        </w:rPr>
        <w:sectPr w:rsidR="00242F61" w:rsidRPr="00223EC6">
          <w:pgSz w:w="12240" w:h="15840"/>
          <w:pgMar w:top="432" w:right="576" w:bottom="1008" w:left="576" w:header="720" w:footer="720" w:gutter="0"/>
          <w:cols w:num="3" w:space="144" w:equalWidth="0">
            <w:col w:w="1872" w:space="144"/>
            <w:col w:w="7056" w:space="144"/>
            <w:col w:w="1872"/>
          </w:cols>
        </w:sectPr>
      </w:pPr>
    </w:p>
    <w:p w14:paraId="237A0CA4" w14:textId="77777777" w:rsidR="00242F61" w:rsidRPr="00516C39" w:rsidRDefault="00C904BA">
      <w:pPr>
        <w:rPr>
          <w:rFonts w:ascii="Arial" w:hAnsi="Arial" w:cs="Arial"/>
          <w:sz w:val="24"/>
          <w:szCs w:val="24"/>
        </w:rPr>
      </w:pPr>
      <w:r w:rsidRPr="00C904BA">
        <w:rPr>
          <w:rFonts w:ascii="Arial" w:hAnsi="Arial" w:cs="Arial"/>
          <w:sz w:val="24"/>
          <w:szCs w:val="24"/>
          <w:highlight w:val="yellow"/>
        </w:rPr>
        <w:t>AFRC-TNC-AA</w:t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240E13" w:rsidRPr="00516C39">
        <w:rPr>
          <w:rFonts w:ascii="Arial" w:hAnsi="Arial" w:cs="Arial"/>
          <w:sz w:val="24"/>
          <w:szCs w:val="24"/>
        </w:rPr>
        <w:tab/>
      </w:r>
      <w:r w:rsidR="003D3750" w:rsidRPr="00516C39">
        <w:rPr>
          <w:rFonts w:ascii="Arial" w:hAnsi="Arial" w:cs="Arial"/>
          <w:sz w:val="24"/>
          <w:szCs w:val="24"/>
        </w:rPr>
        <w:t xml:space="preserve">   </w:t>
      </w:r>
      <w:r w:rsidR="00683F43" w:rsidRPr="00516C39">
        <w:rPr>
          <w:rFonts w:ascii="Arial" w:hAnsi="Arial" w:cs="Arial"/>
          <w:sz w:val="24"/>
          <w:szCs w:val="24"/>
        </w:rPr>
        <w:t xml:space="preserve">  </w:t>
      </w:r>
      <w:r w:rsidR="006D2E4F">
        <w:rPr>
          <w:rFonts w:ascii="Arial" w:hAnsi="Arial" w:cs="Arial"/>
          <w:sz w:val="24"/>
          <w:szCs w:val="24"/>
        </w:rPr>
        <w:t xml:space="preserve">         </w:t>
      </w:r>
      <w:r w:rsidR="006D2E4F">
        <w:rPr>
          <w:rFonts w:ascii="Arial" w:hAnsi="Arial" w:cs="Arial"/>
          <w:sz w:val="24"/>
          <w:szCs w:val="24"/>
          <w:highlight w:val="yellow"/>
        </w:rPr>
        <w:t>27 January 2018</w:t>
      </w:r>
    </w:p>
    <w:p w14:paraId="237A0CA5" w14:textId="77777777" w:rsidR="00242F61" w:rsidRPr="00516C39" w:rsidRDefault="00242F61">
      <w:pPr>
        <w:rPr>
          <w:rFonts w:ascii="Arial" w:hAnsi="Arial" w:cs="Arial"/>
          <w:sz w:val="24"/>
          <w:szCs w:val="24"/>
        </w:rPr>
      </w:pPr>
    </w:p>
    <w:p w14:paraId="237A0CA6" w14:textId="77777777" w:rsidR="00242F61" w:rsidRPr="00516C39" w:rsidRDefault="00242F61">
      <w:pPr>
        <w:rPr>
          <w:rFonts w:ascii="Arial" w:hAnsi="Arial" w:cs="Arial"/>
          <w:sz w:val="24"/>
          <w:szCs w:val="24"/>
        </w:rPr>
      </w:pPr>
    </w:p>
    <w:p w14:paraId="237A0CA7" w14:textId="77777777" w:rsidR="00242F61" w:rsidRDefault="00242F61">
      <w:pPr>
        <w:rPr>
          <w:rFonts w:ascii="Arial" w:hAnsi="Arial" w:cs="Arial"/>
          <w:sz w:val="24"/>
          <w:szCs w:val="24"/>
        </w:rPr>
      </w:pPr>
      <w:r w:rsidRPr="00516C39">
        <w:rPr>
          <w:rFonts w:ascii="Arial" w:hAnsi="Arial" w:cs="Arial"/>
          <w:sz w:val="24"/>
          <w:szCs w:val="24"/>
        </w:rPr>
        <w:t>MEMORANDUM FOR</w:t>
      </w:r>
      <w:r w:rsidR="004B57A8" w:rsidRPr="00516C39">
        <w:rPr>
          <w:rFonts w:ascii="Arial" w:hAnsi="Arial" w:cs="Arial"/>
          <w:sz w:val="24"/>
          <w:szCs w:val="24"/>
        </w:rPr>
        <w:t xml:space="preserve"> </w:t>
      </w:r>
      <w:r w:rsidR="00C025B8">
        <w:rPr>
          <w:rFonts w:ascii="Arial" w:hAnsi="Arial" w:cs="Arial"/>
          <w:sz w:val="24"/>
          <w:szCs w:val="24"/>
        </w:rPr>
        <w:t>RECORD</w:t>
      </w:r>
    </w:p>
    <w:p w14:paraId="237A0CA8" w14:textId="77777777" w:rsidR="000D4AE1" w:rsidRPr="00516C39" w:rsidRDefault="000D4AE1">
      <w:pPr>
        <w:rPr>
          <w:rFonts w:ascii="Arial" w:hAnsi="Arial" w:cs="Arial"/>
          <w:sz w:val="24"/>
          <w:szCs w:val="24"/>
        </w:rPr>
      </w:pPr>
    </w:p>
    <w:p w14:paraId="237A0CA9" w14:textId="77777777" w:rsidR="00242F61" w:rsidRPr="00516C39" w:rsidRDefault="00242F61">
      <w:pPr>
        <w:rPr>
          <w:rFonts w:ascii="Arial" w:hAnsi="Arial" w:cs="Arial"/>
          <w:sz w:val="24"/>
          <w:szCs w:val="24"/>
        </w:rPr>
      </w:pPr>
      <w:r w:rsidRPr="00516C39">
        <w:rPr>
          <w:rFonts w:ascii="Arial" w:hAnsi="Arial" w:cs="Arial"/>
          <w:sz w:val="24"/>
          <w:szCs w:val="24"/>
        </w:rPr>
        <w:t xml:space="preserve">SUBJECT:  </w:t>
      </w:r>
      <w:r w:rsidR="000D4AE1">
        <w:rPr>
          <w:rFonts w:ascii="Arial" w:hAnsi="Arial" w:cs="Arial"/>
          <w:sz w:val="24"/>
          <w:szCs w:val="24"/>
        </w:rPr>
        <w:t xml:space="preserve">Voluntary </w:t>
      </w:r>
      <w:r w:rsidR="0079150F">
        <w:rPr>
          <w:rFonts w:ascii="Arial" w:hAnsi="Arial" w:cs="Arial"/>
          <w:sz w:val="24"/>
          <w:szCs w:val="24"/>
        </w:rPr>
        <w:t xml:space="preserve">Disclosure of Unfavorable Information </w:t>
      </w:r>
    </w:p>
    <w:p w14:paraId="237A0CAA" w14:textId="77777777" w:rsidR="00242F61" w:rsidRPr="00516C39" w:rsidRDefault="00242F61">
      <w:pPr>
        <w:rPr>
          <w:rFonts w:ascii="Arial" w:hAnsi="Arial" w:cs="Arial"/>
          <w:sz w:val="24"/>
          <w:szCs w:val="24"/>
        </w:rPr>
      </w:pPr>
    </w:p>
    <w:p w14:paraId="237A0CAB" w14:textId="77777777" w:rsidR="00F4562B" w:rsidRDefault="00EC55A5" w:rsidP="004C5D94">
      <w:pPr>
        <w:pStyle w:val="Default"/>
        <w:rPr>
          <w:rFonts w:ascii="Arial" w:hAnsi="Arial" w:cs="Arial"/>
        </w:rPr>
      </w:pPr>
      <w:r w:rsidRPr="00EC55A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191D17">
        <w:rPr>
          <w:rFonts w:ascii="Arial" w:hAnsi="Arial" w:cs="Arial"/>
        </w:rPr>
        <w:t>Attendance at the U.S. Army Drill Sergeant Academy requires favorable screening for Positions of Significant Trust and Authority (POSTA).  The 10</w:t>
      </w:r>
      <w:r w:rsidR="00385373">
        <w:rPr>
          <w:rFonts w:ascii="Arial" w:hAnsi="Arial" w:cs="Arial"/>
        </w:rPr>
        <w:t>8th</w:t>
      </w:r>
      <w:r w:rsidR="00191D17">
        <w:rPr>
          <w:rFonts w:ascii="Arial" w:hAnsi="Arial" w:cs="Arial"/>
        </w:rPr>
        <w:t xml:space="preserve"> TC (IET) has approved attendance without completed screening conditioned on a declaration</w:t>
      </w:r>
      <w:r w:rsidR="00385373">
        <w:rPr>
          <w:rFonts w:ascii="Arial" w:hAnsi="Arial" w:cs="Arial"/>
        </w:rPr>
        <w:t xml:space="preserve"> by the Service Member (SM) </w:t>
      </w:r>
      <w:r w:rsidR="00191D17">
        <w:rPr>
          <w:rFonts w:ascii="Arial" w:hAnsi="Arial" w:cs="Arial"/>
        </w:rPr>
        <w:t>of no knowledge of Type I or Type II derogatory information</w:t>
      </w:r>
      <w:r w:rsidR="00385373">
        <w:rPr>
          <w:rFonts w:ascii="Arial" w:hAnsi="Arial" w:cs="Arial"/>
        </w:rPr>
        <w:t>.</w:t>
      </w:r>
      <w:r w:rsidR="00191D17">
        <w:rPr>
          <w:rFonts w:ascii="Arial" w:hAnsi="Arial" w:cs="Arial"/>
        </w:rPr>
        <w:t xml:space="preserve">  </w:t>
      </w:r>
    </w:p>
    <w:p w14:paraId="237A0CAC" w14:textId="77777777" w:rsidR="00F4562B" w:rsidRDefault="00F4562B" w:rsidP="004C5D94">
      <w:pPr>
        <w:pStyle w:val="Default"/>
        <w:rPr>
          <w:rFonts w:ascii="Arial" w:hAnsi="Arial" w:cs="Arial"/>
        </w:rPr>
      </w:pPr>
    </w:p>
    <w:p w14:paraId="237A0CAD" w14:textId="77777777" w:rsidR="00EC55A5" w:rsidRDefault="00F4562B" w:rsidP="004C5D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64106F">
        <w:rPr>
          <w:rFonts w:ascii="Arial" w:hAnsi="Arial" w:cs="Arial"/>
        </w:rPr>
        <w:t xml:space="preserve">I, </w:t>
      </w:r>
      <w:r w:rsidR="0064106F">
        <w:rPr>
          <w:rFonts w:ascii="Arial" w:hAnsi="Arial" w:cs="Arial"/>
          <w:highlight w:val="yellow"/>
        </w:rPr>
        <w:t>SGT Joe E. Snuffy</w:t>
      </w:r>
      <w:r w:rsidR="007C5BBA">
        <w:rPr>
          <w:rFonts w:ascii="Arial" w:hAnsi="Arial" w:cs="Arial"/>
        </w:rPr>
        <w:t xml:space="preserve">, </w:t>
      </w:r>
      <w:r w:rsidR="00C025B8">
        <w:rPr>
          <w:rFonts w:ascii="Arial" w:hAnsi="Arial" w:cs="Arial"/>
        </w:rPr>
        <w:t>declare and affirm</w:t>
      </w:r>
      <w:r w:rsidR="00191D17">
        <w:rPr>
          <w:rFonts w:ascii="Arial" w:hAnsi="Arial" w:cs="Arial"/>
        </w:rPr>
        <w:t>,</w:t>
      </w:r>
      <w:r w:rsidR="00C025B8">
        <w:rPr>
          <w:rFonts w:ascii="Arial" w:hAnsi="Arial" w:cs="Arial"/>
        </w:rPr>
        <w:t xml:space="preserve"> </w:t>
      </w:r>
      <w:r w:rsidR="00191D17">
        <w:rPr>
          <w:rFonts w:ascii="Arial" w:hAnsi="Arial" w:cs="Arial"/>
        </w:rPr>
        <w:t xml:space="preserve">to the best of my knowledge, </w:t>
      </w:r>
      <w:r w:rsidR="00C025B8">
        <w:rPr>
          <w:rFonts w:ascii="Arial" w:hAnsi="Arial" w:cs="Arial"/>
        </w:rPr>
        <w:t>I</w:t>
      </w:r>
      <w:r w:rsidR="00191D17">
        <w:rPr>
          <w:rFonts w:ascii="Arial" w:hAnsi="Arial" w:cs="Arial"/>
        </w:rPr>
        <w:t xml:space="preserve"> have </w:t>
      </w:r>
      <w:r w:rsidR="00C025B8">
        <w:rPr>
          <w:rFonts w:ascii="Arial" w:hAnsi="Arial" w:cs="Arial"/>
        </w:rPr>
        <w:t xml:space="preserve">not been </w:t>
      </w:r>
      <w:r w:rsidR="008C0445">
        <w:rPr>
          <w:rFonts w:ascii="Arial" w:hAnsi="Arial" w:cs="Arial"/>
        </w:rPr>
        <w:t>arrested, apprehended, investigate</w:t>
      </w:r>
      <w:r w:rsidR="00617FB9">
        <w:rPr>
          <w:rFonts w:ascii="Arial" w:hAnsi="Arial" w:cs="Arial"/>
        </w:rPr>
        <w:t xml:space="preserve">d, or had police involvement in </w:t>
      </w:r>
      <w:r w:rsidR="00191D17">
        <w:rPr>
          <w:rFonts w:ascii="Arial" w:hAnsi="Arial" w:cs="Arial"/>
        </w:rPr>
        <w:t>an</w:t>
      </w:r>
      <w:r w:rsidR="00385373">
        <w:rPr>
          <w:rFonts w:ascii="Arial" w:hAnsi="Arial" w:cs="Arial"/>
        </w:rPr>
        <w:t>y of the below listed offenses</w:t>
      </w:r>
      <w:r w:rsidR="008C0445">
        <w:rPr>
          <w:rFonts w:ascii="Arial" w:hAnsi="Arial" w:cs="Arial"/>
        </w:rPr>
        <w:t>:</w:t>
      </w:r>
      <w:r w:rsidR="00C025B8">
        <w:rPr>
          <w:rFonts w:ascii="Arial" w:hAnsi="Arial" w:cs="Arial"/>
        </w:rPr>
        <w:t xml:space="preserve"> (SM’s initials affirms no involvement</w:t>
      </w:r>
      <w:r w:rsidR="00CE596A">
        <w:rPr>
          <w:rFonts w:ascii="Arial" w:hAnsi="Arial" w:cs="Arial"/>
        </w:rPr>
        <w:t>.)</w:t>
      </w:r>
      <w:r w:rsidR="008C0445">
        <w:rPr>
          <w:rFonts w:ascii="Arial" w:hAnsi="Arial" w:cs="Arial"/>
        </w:rPr>
        <w:t xml:space="preserve"> </w:t>
      </w:r>
    </w:p>
    <w:p w14:paraId="237A0CAE" w14:textId="77777777" w:rsidR="00405E9F" w:rsidRDefault="00405E9F" w:rsidP="00CE596A">
      <w:pPr>
        <w:pStyle w:val="Default"/>
        <w:ind w:firstLine="360"/>
        <w:rPr>
          <w:rFonts w:ascii="Arial" w:hAnsi="Arial" w:cs="Arial"/>
        </w:rPr>
      </w:pPr>
    </w:p>
    <w:p w14:paraId="237A0CAF" w14:textId="77777777" w:rsidR="008C0445" w:rsidRDefault="00385373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a.  _____</w:t>
      </w:r>
      <w:r w:rsidR="008C0445">
        <w:rPr>
          <w:rFonts w:ascii="Arial" w:hAnsi="Arial" w:cs="Arial"/>
        </w:rPr>
        <w:t>Sexual harassment; assault of a subordinate, spouse, child (</w:t>
      </w:r>
      <w:r w:rsidR="00AF2EB7">
        <w:rPr>
          <w:rFonts w:ascii="Arial" w:hAnsi="Arial" w:cs="Arial"/>
        </w:rPr>
        <w:t xml:space="preserve">mild, </w:t>
      </w:r>
      <w:r w:rsidR="008C0445">
        <w:rPr>
          <w:rFonts w:ascii="Arial" w:hAnsi="Arial" w:cs="Arial"/>
        </w:rPr>
        <w:t>moderate or severe); rape; or indecent acts with minors.</w:t>
      </w:r>
    </w:p>
    <w:p w14:paraId="237A0CB0" w14:textId="77777777" w:rsidR="008C0445" w:rsidRDefault="008C0445" w:rsidP="008C0445">
      <w:pPr>
        <w:pStyle w:val="Default"/>
        <w:rPr>
          <w:rFonts w:ascii="Arial" w:hAnsi="Arial" w:cs="Arial"/>
        </w:rPr>
      </w:pPr>
    </w:p>
    <w:p w14:paraId="237A0CB1" w14:textId="77777777" w:rsidR="008C0445" w:rsidRDefault="00385373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b.  _____</w:t>
      </w:r>
      <w:r w:rsidR="008C0445">
        <w:rPr>
          <w:rFonts w:ascii="Arial" w:hAnsi="Arial" w:cs="Arial"/>
        </w:rPr>
        <w:t>Incest, bestiality, adultery, sexual activity with subordinate</w:t>
      </w:r>
      <w:r w:rsidR="00405E9F">
        <w:rPr>
          <w:rFonts w:ascii="Arial" w:hAnsi="Arial" w:cs="Arial"/>
        </w:rPr>
        <w:t>/</w:t>
      </w:r>
      <w:r w:rsidR="008C0445">
        <w:rPr>
          <w:rFonts w:ascii="Arial" w:hAnsi="Arial" w:cs="Arial"/>
        </w:rPr>
        <w:t>fraternization.</w:t>
      </w:r>
    </w:p>
    <w:p w14:paraId="237A0CB2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3" w14:textId="77777777" w:rsidR="00CE596A" w:rsidRDefault="00385373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c.  _____</w:t>
      </w:r>
      <w:r w:rsidR="00CE596A">
        <w:rPr>
          <w:rFonts w:ascii="Arial" w:hAnsi="Arial" w:cs="Arial"/>
        </w:rPr>
        <w:t>Conduct in violation of the Army’s policy on participation in extremist organizations or activities.</w:t>
      </w:r>
    </w:p>
    <w:p w14:paraId="237A0CB4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5" w14:textId="77777777" w:rsidR="00CE596A" w:rsidRDefault="00385373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d.  _____</w:t>
      </w:r>
      <w:r w:rsidR="00CE596A">
        <w:rPr>
          <w:rFonts w:ascii="Arial" w:hAnsi="Arial" w:cs="Arial"/>
        </w:rPr>
        <w:t>Court-martial conviction, provided it has not been reversed by a higher court or other appropriate authority.</w:t>
      </w:r>
    </w:p>
    <w:p w14:paraId="237A0CB6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7" w14:textId="77777777" w:rsidR="00CE596A" w:rsidRDefault="00FB6F40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e.  _____</w:t>
      </w:r>
      <w:r w:rsidR="00CE596A">
        <w:rPr>
          <w:rFonts w:ascii="Arial" w:hAnsi="Arial" w:cs="Arial"/>
        </w:rPr>
        <w:t>Dr</w:t>
      </w:r>
      <w:r w:rsidR="004B5D41">
        <w:rPr>
          <w:rFonts w:ascii="Arial" w:hAnsi="Arial" w:cs="Arial"/>
        </w:rPr>
        <w:t>iving Under the Influence (DUI) or other alcohol abuse infractions.</w:t>
      </w:r>
    </w:p>
    <w:p w14:paraId="237A0CB8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9" w14:textId="77777777" w:rsidR="00CE596A" w:rsidRDefault="00FB6F40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f.  _____</w:t>
      </w:r>
      <w:r w:rsidR="00CE596A">
        <w:rPr>
          <w:rFonts w:ascii="Arial" w:hAnsi="Arial" w:cs="Arial"/>
        </w:rPr>
        <w:t xml:space="preserve"> Assault (other than subordinate,</w:t>
      </w:r>
      <w:r w:rsidR="00AF2EB7">
        <w:rPr>
          <w:rFonts w:ascii="Arial" w:hAnsi="Arial" w:cs="Arial"/>
        </w:rPr>
        <w:t xml:space="preserve"> spouse or child)</w:t>
      </w:r>
      <w:r w:rsidR="00CE596A">
        <w:rPr>
          <w:rFonts w:ascii="Arial" w:hAnsi="Arial" w:cs="Arial"/>
        </w:rPr>
        <w:t>.</w:t>
      </w:r>
    </w:p>
    <w:p w14:paraId="237A0CBA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B" w14:textId="77777777" w:rsidR="00CE596A" w:rsidRDefault="00FB6F40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g.  _____</w:t>
      </w:r>
      <w:r w:rsidR="00CE596A">
        <w:rPr>
          <w:rFonts w:ascii="Arial" w:hAnsi="Arial" w:cs="Arial"/>
        </w:rPr>
        <w:t>Any drug offenses.</w:t>
      </w:r>
    </w:p>
    <w:p w14:paraId="237A0CBC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D" w14:textId="77777777" w:rsidR="00CE596A" w:rsidRDefault="00FB6F40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h.  _____</w:t>
      </w:r>
      <w:r w:rsidR="00CE596A">
        <w:rPr>
          <w:rFonts w:ascii="Arial" w:hAnsi="Arial" w:cs="Arial"/>
        </w:rPr>
        <w:t>Larceny / Theft.</w:t>
      </w:r>
    </w:p>
    <w:p w14:paraId="237A0CBE" w14:textId="77777777" w:rsidR="00CE596A" w:rsidRDefault="00CE596A" w:rsidP="008C0445">
      <w:pPr>
        <w:pStyle w:val="Default"/>
        <w:rPr>
          <w:rFonts w:ascii="Arial" w:hAnsi="Arial" w:cs="Arial"/>
        </w:rPr>
      </w:pPr>
    </w:p>
    <w:p w14:paraId="237A0CBF" w14:textId="77777777" w:rsidR="00CE596A" w:rsidRDefault="00CE596A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 w:rsidR="00FB6F40">
        <w:rPr>
          <w:rFonts w:ascii="Arial" w:hAnsi="Arial" w:cs="Arial"/>
        </w:rPr>
        <w:t>_____</w:t>
      </w:r>
      <w:r w:rsidR="00C2037D">
        <w:rPr>
          <w:rFonts w:ascii="Arial" w:hAnsi="Arial" w:cs="Arial"/>
        </w:rPr>
        <w:t xml:space="preserve"> </w:t>
      </w:r>
      <w:r w:rsidR="004B5D41">
        <w:rPr>
          <w:rFonts w:ascii="Arial" w:hAnsi="Arial" w:cs="Arial"/>
        </w:rPr>
        <w:t>T</w:t>
      </w:r>
      <w:r w:rsidR="0064106F">
        <w:rPr>
          <w:rFonts w:ascii="Arial" w:hAnsi="Arial" w:cs="Arial"/>
        </w:rPr>
        <w:t>raffic violation</w:t>
      </w:r>
      <w:r w:rsidR="004B5D41">
        <w:rPr>
          <w:rFonts w:ascii="Arial" w:hAnsi="Arial" w:cs="Arial"/>
        </w:rPr>
        <w:t xml:space="preserve"> of six points or more assessed (not </w:t>
      </w:r>
      <w:r>
        <w:rPr>
          <w:rFonts w:ascii="Arial" w:hAnsi="Arial" w:cs="Arial"/>
        </w:rPr>
        <w:t>parking violations).</w:t>
      </w:r>
    </w:p>
    <w:p w14:paraId="237A0CC0" w14:textId="77777777" w:rsidR="004B5D41" w:rsidRDefault="004B5D41" w:rsidP="00CE596A">
      <w:pPr>
        <w:pStyle w:val="Default"/>
        <w:ind w:firstLine="360"/>
        <w:rPr>
          <w:rFonts w:ascii="Arial" w:hAnsi="Arial" w:cs="Arial"/>
        </w:rPr>
      </w:pPr>
    </w:p>
    <w:p w14:paraId="237A0CC1" w14:textId="77777777" w:rsidR="004B5D41" w:rsidRDefault="004B5D41" w:rsidP="00CE596A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j.  _____</w:t>
      </w:r>
      <w:r>
        <w:rPr>
          <w:rFonts w:ascii="Arial" w:hAnsi="Arial" w:cs="Arial"/>
        </w:rPr>
        <w:tab/>
        <w:t>Any other infractions not listed above I wish to disclose (see attachment).</w:t>
      </w:r>
    </w:p>
    <w:p w14:paraId="237A0CC2" w14:textId="77777777" w:rsidR="00C025B8" w:rsidRDefault="00C025B8" w:rsidP="00C025B8">
      <w:pPr>
        <w:pStyle w:val="Default"/>
        <w:rPr>
          <w:rFonts w:ascii="Arial" w:hAnsi="Arial" w:cs="Arial"/>
        </w:rPr>
      </w:pPr>
    </w:p>
    <w:p w14:paraId="237A0CC3" w14:textId="77777777" w:rsidR="00242F61" w:rsidRPr="00516C39" w:rsidRDefault="00242F61">
      <w:pPr>
        <w:rPr>
          <w:rFonts w:ascii="Arial" w:hAnsi="Arial" w:cs="Arial"/>
          <w:sz w:val="24"/>
          <w:szCs w:val="24"/>
        </w:rPr>
      </w:pPr>
    </w:p>
    <w:p w14:paraId="237A0CC4" w14:textId="77777777" w:rsidR="009E38C0" w:rsidRDefault="009E38C0" w:rsidP="009E38C0">
      <w:pPr>
        <w:rPr>
          <w:rFonts w:ascii="Arial" w:hAnsi="Arial" w:cs="Arial"/>
          <w:sz w:val="24"/>
          <w:szCs w:val="24"/>
        </w:rPr>
      </w:pPr>
    </w:p>
    <w:p w14:paraId="237A0CC5" w14:textId="77777777" w:rsidR="00340E0C" w:rsidRPr="00516C39" w:rsidRDefault="00141A5A" w:rsidP="009E38C0">
      <w:pPr>
        <w:rPr>
          <w:rFonts w:ascii="Arial" w:hAnsi="Arial" w:cs="Arial"/>
          <w:sz w:val="24"/>
          <w:szCs w:val="24"/>
        </w:rPr>
      </w:pPr>
      <w:r w:rsidRPr="00516C39">
        <w:rPr>
          <w:rFonts w:ascii="Arial" w:hAnsi="Arial" w:cs="Arial"/>
          <w:sz w:val="24"/>
          <w:szCs w:val="24"/>
        </w:rPr>
        <w:t xml:space="preserve">                 </w:t>
      </w:r>
      <w:r w:rsidR="006C5169" w:rsidRPr="00516C39">
        <w:rPr>
          <w:rFonts w:ascii="Arial" w:hAnsi="Arial" w:cs="Arial"/>
          <w:sz w:val="24"/>
          <w:szCs w:val="24"/>
        </w:rPr>
        <w:t xml:space="preserve">                               </w:t>
      </w:r>
      <w:r w:rsidR="0030023E" w:rsidRPr="00516C39">
        <w:rPr>
          <w:rFonts w:ascii="Arial" w:hAnsi="Arial" w:cs="Arial"/>
          <w:sz w:val="24"/>
          <w:szCs w:val="24"/>
        </w:rPr>
        <w:t xml:space="preserve"> </w:t>
      </w:r>
      <w:r w:rsidR="004C5D94">
        <w:rPr>
          <w:rFonts w:ascii="Arial" w:hAnsi="Arial" w:cs="Arial"/>
          <w:sz w:val="24"/>
          <w:szCs w:val="24"/>
        </w:rPr>
        <w:t xml:space="preserve">              </w:t>
      </w:r>
      <w:r w:rsidR="00C904BA" w:rsidRPr="0064106F">
        <w:rPr>
          <w:rFonts w:ascii="Arial" w:hAnsi="Arial" w:cs="Arial"/>
          <w:sz w:val="24"/>
          <w:szCs w:val="24"/>
          <w:highlight w:val="yellow"/>
        </w:rPr>
        <w:t>JOE E. SNUFFY</w:t>
      </w:r>
    </w:p>
    <w:p w14:paraId="237A0CC6" w14:textId="77777777" w:rsidR="004C5D94" w:rsidRDefault="006B03CD" w:rsidP="004C5D94">
      <w:pPr>
        <w:rPr>
          <w:rFonts w:ascii="Arial" w:hAnsi="Arial" w:cs="Arial"/>
          <w:sz w:val="24"/>
          <w:szCs w:val="24"/>
        </w:rPr>
      </w:pPr>
      <w:r w:rsidRPr="00516C3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904BA">
        <w:rPr>
          <w:rFonts w:ascii="Arial" w:hAnsi="Arial" w:cs="Arial"/>
          <w:sz w:val="24"/>
          <w:szCs w:val="24"/>
        </w:rPr>
        <w:t xml:space="preserve"> </w:t>
      </w:r>
      <w:r w:rsidR="00EC55A5">
        <w:rPr>
          <w:rFonts w:ascii="Arial" w:hAnsi="Arial" w:cs="Arial"/>
          <w:sz w:val="24"/>
          <w:szCs w:val="24"/>
        </w:rPr>
        <w:t xml:space="preserve">           </w:t>
      </w:r>
      <w:r w:rsidR="0064106F" w:rsidRPr="0064106F">
        <w:rPr>
          <w:rFonts w:ascii="Arial" w:hAnsi="Arial" w:cs="Arial"/>
          <w:sz w:val="24"/>
          <w:szCs w:val="24"/>
          <w:highlight w:val="yellow"/>
        </w:rPr>
        <w:t>SGT</w:t>
      </w:r>
      <w:r w:rsidR="0064106F">
        <w:rPr>
          <w:rFonts w:ascii="Arial" w:hAnsi="Arial" w:cs="Arial"/>
          <w:sz w:val="24"/>
          <w:szCs w:val="24"/>
        </w:rPr>
        <w:t xml:space="preserve">, </w:t>
      </w:r>
      <w:r w:rsidR="00C904BA">
        <w:rPr>
          <w:rFonts w:ascii="Arial" w:hAnsi="Arial" w:cs="Arial"/>
          <w:sz w:val="24"/>
          <w:szCs w:val="24"/>
        </w:rPr>
        <w:t>USAR</w:t>
      </w:r>
    </w:p>
    <w:p w14:paraId="237A0CC7" w14:textId="77777777" w:rsidR="00242F61" w:rsidRPr="00516C39" w:rsidRDefault="004C5D94" w:rsidP="004C5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4106F">
        <w:rPr>
          <w:rFonts w:ascii="Arial" w:hAnsi="Arial" w:cs="Arial"/>
          <w:sz w:val="24"/>
          <w:szCs w:val="24"/>
        </w:rPr>
        <w:t>Drill Sergeant Candidate</w:t>
      </w:r>
    </w:p>
    <w:sectPr w:rsidR="00242F61" w:rsidRPr="00516C39" w:rsidSect="00985D28">
      <w:type w:val="continuous"/>
      <w:pgSz w:w="12240" w:h="15840"/>
      <w:pgMar w:top="1152" w:right="1440" w:bottom="720" w:left="1584" w:header="0" w:footer="0" w:gutter="0"/>
      <w:cols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89E"/>
    <w:multiLevelType w:val="hybridMultilevel"/>
    <w:tmpl w:val="A9BC1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72C0"/>
    <w:multiLevelType w:val="hybridMultilevel"/>
    <w:tmpl w:val="46B6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0689"/>
    <w:multiLevelType w:val="hybridMultilevel"/>
    <w:tmpl w:val="C7CA09EA"/>
    <w:lvl w:ilvl="0" w:tplc="4B16F48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28"/>
    <w:rsid w:val="00042ACA"/>
    <w:rsid w:val="000623CF"/>
    <w:rsid w:val="0006729E"/>
    <w:rsid w:val="000909B8"/>
    <w:rsid w:val="000959A1"/>
    <w:rsid w:val="000B66D3"/>
    <w:rsid w:val="000C23B4"/>
    <w:rsid w:val="000C7E1B"/>
    <w:rsid w:val="000D4AE1"/>
    <w:rsid w:val="00103A91"/>
    <w:rsid w:val="00110F7E"/>
    <w:rsid w:val="00137C6E"/>
    <w:rsid w:val="00141A5A"/>
    <w:rsid w:val="00147369"/>
    <w:rsid w:val="00157B75"/>
    <w:rsid w:val="0016037B"/>
    <w:rsid w:val="00170B70"/>
    <w:rsid w:val="00174A1B"/>
    <w:rsid w:val="001869BF"/>
    <w:rsid w:val="00191D17"/>
    <w:rsid w:val="00194D61"/>
    <w:rsid w:val="001B7166"/>
    <w:rsid w:val="001D0C5B"/>
    <w:rsid w:val="001D61E8"/>
    <w:rsid w:val="001E557E"/>
    <w:rsid w:val="001E66E5"/>
    <w:rsid w:val="001F4646"/>
    <w:rsid w:val="00201E64"/>
    <w:rsid w:val="00206953"/>
    <w:rsid w:val="00223EC6"/>
    <w:rsid w:val="00240E13"/>
    <w:rsid w:val="00242F61"/>
    <w:rsid w:val="00252DFA"/>
    <w:rsid w:val="00252FC6"/>
    <w:rsid w:val="002A40B1"/>
    <w:rsid w:val="002A6D71"/>
    <w:rsid w:val="002C1956"/>
    <w:rsid w:val="002C6565"/>
    <w:rsid w:val="002C7CE2"/>
    <w:rsid w:val="0030023E"/>
    <w:rsid w:val="0030646F"/>
    <w:rsid w:val="00317B43"/>
    <w:rsid w:val="00340E0C"/>
    <w:rsid w:val="00381BAA"/>
    <w:rsid w:val="00385373"/>
    <w:rsid w:val="003972A6"/>
    <w:rsid w:val="003A5219"/>
    <w:rsid w:val="003B7E19"/>
    <w:rsid w:val="003C209D"/>
    <w:rsid w:val="003D3750"/>
    <w:rsid w:val="00405E9F"/>
    <w:rsid w:val="004351FD"/>
    <w:rsid w:val="00491B30"/>
    <w:rsid w:val="0049486B"/>
    <w:rsid w:val="004B57A8"/>
    <w:rsid w:val="004B5D41"/>
    <w:rsid w:val="004C5D94"/>
    <w:rsid w:val="00516C39"/>
    <w:rsid w:val="00533F4C"/>
    <w:rsid w:val="00545913"/>
    <w:rsid w:val="005941FE"/>
    <w:rsid w:val="005A4F28"/>
    <w:rsid w:val="005F54D3"/>
    <w:rsid w:val="00614163"/>
    <w:rsid w:val="00617CC8"/>
    <w:rsid w:val="00617FB9"/>
    <w:rsid w:val="00626C04"/>
    <w:rsid w:val="006314A1"/>
    <w:rsid w:val="00636020"/>
    <w:rsid w:val="00640E46"/>
    <w:rsid w:val="0064106F"/>
    <w:rsid w:val="00641851"/>
    <w:rsid w:val="0067298E"/>
    <w:rsid w:val="00683F43"/>
    <w:rsid w:val="0068693F"/>
    <w:rsid w:val="006916D2"/>
    <w:rsid w:val="00692498"/>
    <w:rsid w:val="006B03CD"/>
    <w:rsid w:val="006C5169"/>
    <w:rsid w:val="006C6DD8"/>
    <w:rsid w:val="006D2E4F"/>
    <w:rsid w:val="006F23BF"/>
    <w:rsid w:val="007111A3"/>
    <w:rsid w:val="007216EA"/>
    <w:rsid w:val="00723472"/>
    <w:rsid w:val="007426EF"/>
    <w:rsid w:val="00750544"/>
    <w:rsid w:val="007627CE"/>
    <w:rsid w:val="0079150F"/>
    <w:rsid w:val="007C5BBA"/>
    <w:rsid w:val="007C79A4"/>
    <w:rsid w:val="007D5815"/>
    <w:rsid w:val="007F3C05"/>
    <w:rsid w:val="00804B91"/>
    <w:rsid w:val="00865FE2"/>
    <w:rsid w:val="008A648C"/>
    <w:rsid w:val="008B0AFE"/>
    <w:rsid w:val="008B29B8"/>
    <w:rsid w:val="008C0445"/>
    <w:rsid w:val="008D1E14"/>
    <w:rsid w:val="009261F5"/>
    <w:rsid w:val="0095720C"/>
    <w:rsid w:val="00963F6F"/>
    <w:rsid w:val="0097766B"/>
    <w:rsid w:val="00985D28"/>
    <w:rsid w:val="009951A6"/>
    <w:rsid w:val="009E38C0"/>
    <w:rsid w:val="009F09A3"/>
    <w:rsid w:val="009F789C"/>
    <w:rsid w:val="00A11F69"/>
    <w:rsid w:val="00A14383"/>
    <w:rsid w:val="00A7374D"/>
    <w:rsid w:val="00AC44D6"/>
    <w:rsid w:val="00AF2EB7"/>
    <w:rsid w:val="00AF3BD7"/>
    <w:rsid w:val="00AF4F05"/>
    <w:rsid w:val="00B003E9"/>
    <w:rsid w:val="00B36997"/>
    <w:rsid w:val="00B4687C"/>
    <w:rsid w:val="00B50F80"/>
    <w:rsid w:val="00B55114"/>
    <w:rsid w:val="00B6509F"/>
    <w:rsid w:val="00B9197E"/>
    <w:rsid w:val="00BB1F0F"/>
    <w:rsid w:val="00BC42CC"/>
    <w:rsid w:val="00C025B8"/>
    <w:rsid w:val="00C079AC"/>
    <w:rsid w:val="00C2037D"/>
    <w:rsid w:val="00C474A7"/>
    <w:rsid w:val="00C5789C"/>
    <w:rsid w:val="00C904BA"/>
    <w:rsid w:val="00CB327C"/>
    <w:rsid w:val="00CB433A"/>
    <w:rsid w:val="00CE596A"/>
    <w:rsid w:val="00D1197F"/>
    <w:rsid w:val="00D144F8"/>
    <w:rsid w:val="00D366C2"/>
    <w:rsid w:val="00D7431E"/>
    <w:rsid w:val="00D86E81"/>
    <w:rsid w:val="00D91D2F"/>
    <w:rsid w:val="00DB29D8"/>
    <w:rsid w:val="00DB62D4"/>
    <w:rsid w:val="00DC3992"/>
    <w:rsid w:val="00DD3B76"/>
    <w:rsid w:val="00E05C35"/>
    <w:rsid w:val="00E07E53"/>
    <w:rsid w:val="00E550B3"/>
    <w:rsid w:val="00E96099"/>
    <w:rsid w:val="00EC55A5"/>
    <w:rsid w:val="00EE0B6E"/>
    <w:rsid w:val="00EE22D0"/>
    <w:rsid w:val="00EE72C1"/>
    <w:rsid w:val="00EF3DE4"/>
    <w:rsid w:val="00EF4DFF"/>
    <w:rsid w:val="00F3568A"/>
    <w:rsid w:val="00F4562B"/>
    <w:rsid w:val="00FB6F40"/>
    <w:rsid w:val="00FC43B9"/>
    <w:rsid w:val="00FD1C74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37A0C95"/>
  <w15:docId w15:val="{467E0030-56C4-4BF1-8D7E-E05D5F8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F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2FC6"/>
    <w:rPr>
      <w:color w:val="0000FF" w:themeColor="hyperlink"/>
      <w:u w:val="single"/>
    </w:rPr>
  </w:style>
  <w:style w:type="table" w:styleId="TableGrid">
    <w:name w:val="Table Grid"/>
    <w:basedOn w:val="TableNormal"/>
    <w:rsid w:val="00E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9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trhead-CX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2D771184B874B86F2C605AE99D6D5" ma:contentTypeVersion="1" ma:contentTypeDescription="Create a new document." ma:contentTypeScope="" ma:versionID="1e8297d9eb659b417bcbbe7c37b05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9CD8-BAED-4948-9AB1-5899E7510317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4F2800-5B51-4AAF-B337-18BDACB75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5131D-F5E8-4737-A391-1EE0568C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A7EBD-96F0-491B-8BDB-3163C46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Ltrhead-CXO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108th Division (IT)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K. Keene</dc:creator>
  <cp:lastModifiedBy>Lavoie, Russell N MSG AGR 108th TNG CMD G-3/5/7 TR</cp:lastModifiedBy>
  <cp:revision>3</cp:revision>
  <cp:lastPrinted>2015-08-24T13:38:00Z</cp:lastPrinted>
  <dcterms:created xsi:type="dcterms:W3CDTF">2018-02-14T15:19:00Z</dcterms:created>
  <dcterms:modified xsi:type="dcterms:W3CDTF">2018-04-09T17:53:00Z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0x010100C2A2D771184B874B86F2C605AE99D6D5</vt:lpwstr>
  </property>
</Properties>
</file>